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8371D" w14:textId="651F635F" w:rsidR="003714A7" w:rsidRPr="00542B83" w:rsidRDefault="003714A7" w:rsidP="00542B83">
      <w:pPr>
        <w:pStyle w:val="af"/>
        <w:spacing w:line="276" w:lineRule="auto"/>
        <w:jc w:val="left"/>
        <w:rPr>
          <w:rFonts w:ascii="ＭＳ 明朝" w:hAnsi="ＭＳ 明朝"/>
          <w:szCs w:val="28"/>
        </w:rPr>
      </w:pPr>
    </w:p>
    <w:p w14:paraId="6C607448" w14:textId="77777777" w:rsidR="00542B83" w:rsidRPr="00542B83" w:rsidRDefault="00542B83" w:rsidP="00542B83">
      <w:pPr>
        <w:rPr>
          <w:rFonts w:ascii="ＭＳ 明朝" w:hAnsi="ＭＳ 明朝"/>
        </w:rPr>
      </w:pPr>
    </w:p>
    <w:p w14:paraId="5A274D5E" w14:textId="77777777" w:rsidR="003714A7" w:rsidRPr="00542B83" w:rsidRDefault="003714A7" w:rsidP="003C2DAE">
      <w:pPr>
        <w:pStyle w:val="af"/>
        <w:spacing w:line="276" w:lineRule="auto"/>
        <w:rPr>
          <w:rFonts w:ascii="ＭＳ 明朝" w:hAnsi="ＭＳ 明朝"/>
          <w:sz w:val="32"/>
        </w:rPr>
      </w:pPr>
      <w:r w:rsidRPr="00211A2E">
        <w:rPr>
          <w:rFonts w:ascii="ＭＳ 明朝" w:hAnsi="ＭＳ 明朝"/>
          <w:sz w:val="36"/>
          <w:szCs w:val="28"/>
        </w:rPr>
        <w:t>入　札　書</w:t>
      </w:r>
    </w:p>
    <w:p w14:paraId="30CFF67A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52F6C4E" w14:textId="68772C7C" w:rsidR="003714A7" w:rsidRPr="00542B83" w:rsidRDefault="003714A7" w:rsidP="00542B83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年　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>月</w:t>
      </w:r>
      <w:r w:rsidRPr="00542B83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日</w:t>
      </w:r>
      <w:r w:rsidR="00542B83" w:rsidRPr="00542B83">
        <w:rPr>
          <w:rFonts w:ascii="ＭＳ 明朝" w:hAnsi="ＭＳ 明朝" w:hint="eastAsia"/>
          <w:sz w:val="24"/>
          <w:szCs w:val="24"/>
        </w:rPr>
        <w:t xml:space="preserve">　</w:t>
      </w:r>
    </w:p>
    <w:p w14:paraId="775AB8D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6E71D509" w14:textId="77777777" w:rsidR="00E84AE4" w:rsidRPr="00542B83" w:rsidRDefault="003714A7" w:rsidP="00542B83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公立大学法人富山県立大学</w:t>
      </w:r>
    </w:p>
    <w:p w14:paraId="2006BEAC" w14:textId="1DDE574F" w:rsidR="003714A7" w:rsidRPr="00542B83" w:rsidRDefault="003714A7" w:rsidP="00542B83">
      <w:pPr>
        <w:spacing w:line="276" w:lineRule="auto"/>
        <w:ind w:firstLineChars="200" w:firstLine="48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 xml:space="preserve">理事長　</w:t>
      </w:r>
      <w:r w:rsidR="00542B83">
        <w:rPr>
          <w:rFonts w:ascii="ＭＳ 明朝" w:hAnsi="ＭＳ 明朝" w:hint="eastAsia"/>
          <w:sz w:val="24"/>
          <w:szCs w:val="24"/>
        </w:rPr>
        <w:t>山本　修</w:t>
      </w:r>
      <w:r w:rsidR="00211A2E">
        <w:rPr>
          <w:rFonts w:ascii="ＭＳ 明朝" w:hAnsi="ＭＳ 明朝" w:hint="eastAsia"/>
          <w:sz w:val="24"/>
          <w:szCs w:val="24"/>
        </w:rPr>
        <w:t xml:space="preserve">　</w:t>
      </w:r>
      <w:r w:rsidRPr="00542B83">
        <w:rPr>
          <w:rFonts w:ascii="ＭＳ 明朝" w:hAnsi="ＭＳ 明朝"/>
          <w:sz w:val="24"/>
          <w:szCs w:val="24"/>
        </w:rPr>
        <w:t xml:space="preserve">　殿</w:t>
      </w:r>
    </w:p>
    <w:p w14:paraId="3DCD7E76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F7954A1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住所　　　　　　　　　　　　　　　　</w:t>
      </w:r>
    </w:p>
    <w:p w14:paraId="3CB05D36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</w:rPr>
        <w:t xml:space="preserve">入札者　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商号又は名称　　　　　　　　　　　　</w:t>
      </w:r>
    </w:p>
    <w:p w14:paraId="54F4A759" w14:textId="77777777" w:rsidR="003714A7" w:rsidRPr="00542B83" w:rsidRDefault="003714A7" w:rsidP="003C2DAE">
      <w:pPr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　　</w:t>
      </w:r>
    </w:p>
    <w:p w14:paraId="48C4ED27" w14:textId="77777777" w:rsidR="003714A7" w:rsidRPr="00542B83" w:rsidRDefault="003714A7" w:rsidP="003C2DAE">
      <w:pPr>
        <w:wordWrap w:val="0"/>
        <w:spacing w:line="276" w:lineRule="auto"/>
        <w:jc w:val="right"/>
        <w:rPr>
          <w:rFonts w:ascii="ＭＳ 明朝" w:hAnsi="ＭＳ 明朝"/>
          <w:sz w:val="24"/>
          <w:szCs w:val="24"/>
          <w:u w:val="single"/>
        </w:rPr>
      </w:pPr>
      <w:r w:rsidRPr="00542B83">
        <w:rPr>
          <w:rFonts w:ascii="ＭＳ 明朝" w:hAnsi="ＭＳ 明朝"/>
          <w:sz w:val="24"/>
          <w:szCs w:val="24"/>
          <w:u w:val="single"/>
        </w:rPr>
        <w:t xml:space="preserve">代表者　　　　　　　　　　　　　　</w:t>
      </w:r>
      <w:r w:rsidRPr="00542B83">
        <w:rPr>
          <w:rFonts w:ascii="ＭＳ 明朝" w:hAnsi="ＭＳ 明朝"/>
          <w:sz w:val="24"/>
          <w:szCs w:val="24"/>
          <w:u w:val="single"/>
        </w:rPr>
        <w:fldChar w:fldCharType="begin"/>
      </w:r>
      <w:r w:rsidRPr="00542B83">
        <w:rPr>
          <w:rFonts w:ascii="ＭＳ 明朝" w:hAnsi="ＭＳ 明朝"/>
          <w:sz w:val="24"/>
          <w:szCs w:val="24"/>
          <w:u w:val="single"/>
        </w:rPr>
        <w:instrText xml:space="preserve"> 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eq \o\ac(○,</w:instrText>
      </w:r>
      <w:r w:rsidRPr="00542B83">
        <w:rPr>
          <w:rFonts w:ascii="ＭＳ 明朝" w:hAnsi="ＭＳ 明朝" w:hint="eastAsia"/>
          <w:position w:val="2"/>
          <w:sz w:val="24"/>
          <w:szCs w:val="24"/>
          <w:u w:val="single"/>
        </w:rPr>
        <w:instrText>印</w:instrText>
      </w:r>
      <w:r w:rsidRPr="00542B83">
        <w:rPr>
          <w:rFonts w:ascii="ＭＳ 明朝" w:hAnsi="ＭＳ 明朝" w:hint="eastAsia"/>
          <w:sz w:val="24"/>
          <w:szCs w:val="24"/>
          <w:u w:val="single"/>
        </w:rPr>
        <w:instrText>)</w:instrText>
      </w:r>
      <w:r w:rsidRPr="00542B83">
        <w:rPr>
          <w:rFonts w:ascii="ＭＳ 明朝" w:hAnsi="ＭＳ 明朝"/>
          <w:sz w:val="24"/>
          <w:szCs w:val="24"/>
          <w:u w:val="single"/>
        </w:rPr>
        <w:fldChar w:fldCharType="end"/>
      </w:r>
    </w:p>
    <w:p w14:paraId="45CAD99E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  <w:u w:val="single"/>
        </w:rPr>
      </w:pPr>
    </w:p>
    <w:p w14:paraId="120B64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A0F141F" w14:textId="5E381160" w:rsidR="003714A7" w:rsidRPr="00542B83" w:rsidRDefault="003714A7" w:rsidP="003C2DAE">
      <w:pPr>
        <w:spacing w:line="276" w:lineRule="auto"/>
        <w:ind w:firstLineChars="100" w:firstLine="240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公立大学法人</w:t>
      </w:r>
      <w:r w:rsidR="0010339A" w:rsidRPr="00542B83">
        <w:rPr>
          <w:rFonts w:ascii="ＭＳ 明朝" w:hAnsi="ＭＳ 明朝" w:hint="eastAsia"/>
          <w:sz w:val="24"/>
          <w:szCs w:val="24"/>
        </w:rPr>
        <w:t>富山県立大学</w:t>
      </w:r>
      <w:r w:rsidRPr="00542B83">
        <w:rPr>
          <w:rFonts w:ascii="ＭＳ 明朝" w:hAnsi="ＭＳ 明朝" w:hint="eastAsia"/>
          <w:sz w:val="24"/>
          <w:szCs w:val="24"/>
        </w:rPr>
        <w:t>会計規程</w:t>
      </w:r>
      <w:r w:rsidRPr="00542B83">
        <w:rPr>
          <w:rFonts w:ascii="ＭＳ 明朝" w:hAnsi="ＭＳ 明朝"/>
          <w:sz w:val="24"/>
          <w:szCs w:val="24"/>
        </w:rPr>
        <w:t>及び本入札に関する関係資料を了承の</w:t>
      </w:r>
      <w:r w:rsidR="00542B83">
        <w:rPr>
          <w:rFonts w:ascii="ＭＳ 明朝" w:hAnsi="ＭＳ 明朝" w:hint="eastAsia"/>
          <w:sz w:val="24"/>
          <w:szCs w:val="24"/>
        </w:rPr>
        <w:t>上</w:t>
      </w:r>
      <w:r w:rsidRPr="00542B83">
        <w:rPr>
          <w:rFonts w:ascii="ＭＳ 明朝" w:hAnsi="ＭＳ 明朝"/>
          <w:sz w:val="24"/>
          <w:szCs w:val="24"/>
        </w:rPr>
        <w:t>、次のとおり入札します。</w:t>
      </w:r>
    </w:p>
    <w:p w14:paraId="0F83DA2F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5055E649" w14:textId="77777777" w:rsidR="00E84AE4" w:rsidRPr="00542B83" w:rsidRDefault="00E84AE4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0A70549E" w14:textId="35490A78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１　入札金額　　</w:t>
      </w:r>
      <w:r w:rsidR="008E5558">
        <w:rPr>
          <w:rFonts w:ascii="ＭＳ 明朝" w:hAnsi="ＭＳ 明朝" w:hint="eastAsia"/>
          <w:sz w:val="24"/>
          <w:szCs w:val="24"/>
        </w:rPr>
        <w:t xml:space="preserve">　　</w:t>
      </w:r>
      <w:r w:rsidRPr="00542B83">
        <w:rPr>
          <w:rFonts w:ascii="ＭＳ 明朝" w:hAnsi="ＭＳ 明朝"/>
          <w:sz w:val="24"/>
          <w:szCs w:val="24"/>
        </w:rPr>
        <w:t xml:space="preserve">　金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8E5558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</w:t>
      </w:r>
      <w:r w:rsidR="00542B83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Pr="00542B83">
        <w:rPr>
          <w:rFonts w:ascii="ＭＳ 明朝" w:hAnsi="ＭＳ 明朝"/>
          <w:sz w:val="24"/>
          <w:szCs w:val="24"/>
          <w:u w:val="single"/>
        </w:rPr>
        <w:t xml:space="preserve">　　　　　　</w:t>
      </w:r>
      <w:r w:rsidRPr="00542B83">
        <w:rPr>
          <w:rFonts w:ascii="ＭＳ 明朝" w:hAnsi="ＭＳ 明朝"/>
          <w:sz w:val="24"/>
          <w:szCs w:val="24"/>
        </w:rPr>
        <w:t>円</w:t>
      </w:r>
    </w:p>
    <w:p w14:paraId="126AD990" w14:textId="77777777" w:rsidR="003714A7" w:rsidRPr="00542B83" w:rsidRDefault="003714A7" w:rsidP="003C2DAE">
      <w:pPr>
        <w:pStyle w:val="ac"/>
        <w:spacing w:line="276" w:lineRule="auto"/>
        <w:rPr>
          <w:sz w:val="24"/>
          <w:szCs w:val="24"/>
        </w:rPr>
      </w:pPr>
    </w:p>
    <w:p w14:paraId="28292A94" w14:textId="49B9D289" w:rsidR="003714A7" w:rsidRPr="00542B83" w:rsidRDefault="003714A7" w:rsidP="003C2DAE">
      <w:pPr>
        <w:tabs>
          <w:tab w:val="left" w:pos="2127"/>
        </w:tabs>
        <w:spacing w:line="276" w:lineRule="auto"/>
        <w:ind w:left="2429" w:hangingChars="1012" w:hanging="2429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/>
          <w:sz w:val="24"/>
          <w:szCs w:val="24"/>
        </w:rPr>
        <w:t xml:space="preserve">２　</w:t>
      </w:r>
      <w:r w:rsidR="008E5558">
        <w:rPr>
          <w:rFonts w:ascii="ＭＳ 明朝" w:hAnsi="ＭＳ 明朝" w:hint="eastAsia"/>
          <w:sz w:val="24"/>
          <w:szCs w:val="24"/>
        </w:rPr>
        <w:t xml:space="preserve">調達案件名称　　　</w:t>
      </w:r>
      <w:r w:rsidR="00542B83">
        <w:rPr>
          <w:rFonts w:ascii="ＭＳ 明朝" w:hAnsi="ＭＳ 明朝" w:hint="eastAsia"/>
          <w:sz w:val="24"/>
          <w:szCs w:val="24"/>
        </w:rPr>
        <w:t>富山県立大学情報工学部設置に伴う新棟新築</w:t>
      </w:r>
      <w:r w:rsidR="00771CD8">
        <w:rPr>
          <w:rFonts w:ascii="ＭＳ 明朝" w:hAnsi="ＭＳ 明朝" w:hint="eastAsia"/>
          <w:sz w:val="24"/>
          <w:szCs w:val="24"/>
        </w:rPr>
        <w:t>電気設備</w:t>
      </w:r>
      <w:r w:rsidR="00542B83">
        <w:rPr>
          <w:rFonts w:ascii="ＭＳ 明朝" w:hAnsi="ＭＳ 明朝" w:hint="eastAsia"/>
          <w:sz w:val="24"/>
          <w:szCs w:val="24"/>
        </w:rPr>
        <w:t>工事</w:t>
      </w:r>
    </w:p>
    <w:p w14:paraId="4E532B42" w14:textId="77777777" w:rsidR="003714A7" w:rsidRPr="00542B83" w:rsidRDefault="003714A7" w:rsidP="003C2DAE">
      <w:pPr>
        <w:spacing w:line="276" w:lineRule="auto"/>
        <w:rPr>
          <w:rFonts w:ascii="ＭＳ 明朝" w:hAnsi="ＭＳ 明朝"/>
          <w:sz w:val="24"/>
          <w:szCs w:val="24"/>
        </w:rPr>
      </w:pPr>
    </w:p>
    <w:p w14:paraId="33F05E1E" w14:textId="77777777" w:rsidR="00542B83" w:rsidRDefault="00542B83" w:rsidP="00E95275">
      <w:pPr>
        <w:spacing w:line="276" w:lineRule="auto"/>
        <w:ind w:left="720" w:hangingChars="300" w:hanging="720"/>
        <w:rPr>
          <w:rFonts w:ascii="ＭＳ 明朝" w:hAnsi="ＭＳ 明朝"/>
          <w:sz w:val="24"/>
          <w:szCs w:val="24"/>
        </w:rPr>
      </w:pPr>
    </w:p>
    <w:p w14:paraId="0BDD9309" w14:textId="2C3DF3F0" w:rsidR="003714A7" w:rsidRPr="00542B83" w:rsidRDefault="003714A7" w:rsidP="00280D69">
      <w:pPr>
        <w:spacing w:line="276" w:lineRule="auto"/>
        <w:ind w:leftChars="200" w:left="1118" w:hangingChars="291" w:hanging="698"/>
        <w:rPr>
          <w:rFonts w:ascii="ＭＳ 明朝" w:hAnsi="ＭＳ 明朝"/>
          <w:sz w:val="24"/>
          <w:szCs w:val="24"/>
        </w:rPr>
      </w:pPr>
      <w:r w:rsidRPr="00542B83">
        <w:rPr>
          <w:rFonts w:ascii="ＭＳ 明朝" w:hAnsi="ＭＳ 明朝" w:hint="eastAsia"/>
          <w:sz w:val="24"/>
          <w:szCs w:val="24"/>
        </w:rPr>
        <w:t>（注</w:t>
      </w:r>
      <w:r w:rsidR="00542B83">
        <w:rPr>
          <w:rFonts w:ascii="ＭＳ 明朝" w:hAnsi="ＭＳ 明朝" w:hint="eastAsia"/>
          <w:sz w:val="24"/>
          <w:szCs w:val="24"/>
        </w:rPr>
        <w:t xml:space="preserve">）　</w:t>
      </w:r>
      <w:r w:rsidRPr="00542B83">
        <w:rPr>
          <w:rFonts w:ascii="ＭＳ 明朝" w:hAnsi="ＭＳ 明朝" w:hint="eastAsia"/>
          <w:sz w:val="24"/>
          <w:szCs w:val="24"/>
        </w:rPr>
        <w:t>入札金額には、見積もった価格（消費税及び地方消費税</w:t>
      </w:r>
      <w:r w:rsidR="00280D69">
        <w:rPr>
          <w:rFonts w:ascii="ＭＳ 明朝" w:hAnsi="ＭＳ 明朝" w:hint="eastAsia"/>
          <w:sz w:val="24"/>
          <w:szCs w:val="24"/>
        </w:rPr>
        <w:t>を含む。</w:t>
      </w:r>
      <w:r w:rsidRPr="00542B83">
        <w:rPr>
          <w:rFonts w:ascii="ＭＳ 明朝" w:hAnsi="ＭＳ 明朝" w:hint="eastAsia"/>
          <w:sz w:val="24"/>
          <w:szCs w:val="24"/>
        </w:rPr>
        <w:t>）の1</w:t>
      </w:r>
      <w:r w:rsidR="00E84AE4" w:rsidRPr="00542B83">
        <w:rPr>
          <w:rFonts w:ascii="ＭＳ 明朝" w:hAnsi="ＭＳ 明朝" w:hint="eastAsia"/>
          <w:sz w:val="24"/>
          <w:szCs w:val="24"/>
        </w:rPr>
        <w:t>10</w:t>
      </w:r>
      <w:r w:rsidRPr="00542B83">
        <w:rPr>
          <w:rFonts w:ascii="ＭＳ 明朝" w:hAnsi="ＭＳ 明朝" w:hint="eastAsia"/>
          <w:sz w:val="24"/>
          <w:szCs w:val="24"/>
        </w:rPr>
        <w:t>分の100に相当する額を記載すること。</w:t>
      </w:r>
    </w:p>
    <w:p w14:paraId="4E5E81D5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1AA79FBF" w14:textId="77777777" w:rsidR="003714A7" w:rsidRPr="007A0362" w:rsidRDefault="003714A7" w:rsidP="003C2DAE">
      <w:pPr>
        <w:spacing w:line="276" w:lineRule="auto"/>
        <w:rPr>
          <w:rFonts w:ascii="ＭＳ 明朝" w:hAnsi="ＭＳ 明朝"/>
          <w:iCs/>
        </w:rPr>
      </w:pPr>
    </w:p>
    <w:p w14:paraId="2BA83449" w14:textId="4A42C769" w:rsidR="003714A7" w:rsidRPr="007A0362" w:rsidRDefault="003714A7" w:rsidP="003C2DAE">
      <w:pPr>
        <w:widowControl/>
        <w:spacing w:line="276" w:lineRule="auto"/>
        <w:jc w:val="left"/>
        <w:rPr>
          <w:rFonts w:ascii="ＭＳ 明朝" w:hAnsi="ＭＳ 明朝"/>
          <w:iCs/>
        </w:rPr>
      </w:pPr>
    </w:p>
    <w:sectPr w:rsidR="003714A7" w:rsidRPr="007A0362" w:rsidSect="00BD0613">
      <w:footerReference w:type="default" r:id="rId7"/>
      <w:pgSz w:w="11906" w:h="16838"/>
      <w:pgMar w:top="1247" w:right="1304" w:bottom="1134" w:left="130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3D18C" w14:textId="77777777" w:rsidR="004D1578" w:rsidRDefault="004D1578">
      <w:r>
        <w:separator/>
      </w:r>
    </w:p>
  </w:endnote>
  <w:endnote w:type="continuationSeparator" w:id="0">
    <w:p w14:paraId="65074D8A" w14:textId="77777777" w:rsidR="004D1578" w:rsidRDefault="004D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1A75C" w14:textId="64331755" w:rsidR="00BB5987" w:rsidRDefault="00BB5987">
    <w:pPr>
      <w:pStyle w:val="aa"/>
      <w:jc w:val="center"/>
      <w:rPr>
        <w:rFonts w:ascii="ＭＳ 明朝" w:hAnsi="ＭＳ 明朝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91D02" w14:textId="77777777" w:rsidR="004D1578" w:rsidRDefault="004D1578">
      <w:r>
        <w:separator/>
      </w:r>
    </w:p>
  </w:footnote>
  <w:footnote w:type="continuationSeparator" w:id="0">
    <w:p w14:paraId="01CDB387" w14:textId="77777777" w:rsidR="004D1578" w:rsidRDefault="004D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97E9C"/>
    <w:multiLevelType w:val="hybridMultilevel"/>
    <w:tmpl w:val="84AE790E"/>
    <w:lvl w:ilvl="0" w:tplc="C4EE6CF6">
      <w:start w:val="2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735F11"/>
    <w:multiLevelType w:val="multilevel"/>
    <w:tmpl w:val="02B081A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08E7641"/>
    <w:multiLevelType w:val="multilevel"/>
    <w:tmpl w:val="FBB05298"/>
    <w:lvl w:ilvl="0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463C407A"/>
    <w:multiLevelType w:val="singleLevel"/>
    <w:tmpl w:val="AB94FE6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4CBA3C3F"/>
    <w:multiLevelType w:val="hybridMultilevel"/>
    <w:tmpl w:val="D6869420"/>
    <w:lvl w:ilvl="0" w:tplc="9880E96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5E47C8"/>
    <w:multiLevelType w:val="multilevel"/>
    <w:tmpl w:val="DD14D364"/>
    <w:lvl w:ilvl="0">
      <w:start w:val="4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 w15:restartNumberingAfterBreak="0">
    <w:nsid w:val="715D3BB4"/>
    <w:multiLevelType w:val="hybridMultilevel"/>
    <w:tmpl w:val="C510AEB0"/>
    <w:lvl w:ilvl="0" w:tplc="A5F2C596">
      <w:start w:val="2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2143628"/>
    <w:multiLevelType w:val="hybridMultilevel"/>
    <w:tmpl w:val="6D2A4E72"/>
    <w:lvl w:ilvl="0" w:tplc="B2D06050">
      <w:start w:val="8"/>
      <w:numFmt w:val="decimalFullWidth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A986EA7"/>
    <w:multiLevelType w:val="multilevel"/>
    <w:tmpl w:val="021673BA"/>
    <w:lvl w:ilvl="0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9" w15:restartNumberingAfterBreak="0">
    <w:nsid w:val="7E7F2C19"/>
    <w:multiLevelType w:val="hybridMultilevel"/>
    <w:tmpl w:val="DB222906"/>
    <w:lvl w:ilvl="0" w:tplc="8DF0CAA6">
      <w:start w:val="1"/>
      <w:numFmt w:val="decimal"/>
      <w:lvlText w:val="(%1)"/>
      <w:lvlJc w:val="left"/>
      <w:pPr>
        <w:ind w:left="98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843D54"/>
    <w:multiLevelType w:val="hybridMultilevel"/>
    <w:tmpl w:val="FD46FC58"/>
    <w:lvl w:ilvl="0" w:tplc="C5A0404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1109170">
    <w:abstractNumId w:val="3"/>
  </w:num>
  <w:num w:numId="2" w16cid:durableId="1235122736">
    <w:abstractNumId w:val="5"/>
  </w:num>
  <w:num w:numId="3" w16cid:durableId="52700094">
    <w:abstractNumId w:val="2"/>
  </w:num>
  <w:num w:numId="4" w16cid:durableId="530344068">
    <w:abstractNumId w:val="8"/>
  </w:num>
  <w:num w:numId="5" w16cid:durableId="1524202706">
    <w:abstractNumId w:val="1"/>
  </w:num>
  <w:num w:numId="6" w16cid:durableId="1601794459">
    <w:abstractNumId w:val="7"/>
  </w:num>
  <w:num w:numId="7" w16cid:durableId="128128422">
    <w:abstractNumId w:val="6"/>
  </w:num>
  <w:num w:numId="8" w16cid:durableId="903029028">
    <w:abstractNumId w:val="10"/>
  </w:num>
  <w:num w:numId="9" w16cid:durableId="1974560447">
    <w:abstractNumId w:val="4"/>
  </w:num>
  <w:num w:numId="10" w16cid:durableId="820736403">
    <w:abstractNumId w:val="0"/>
  </w:num>
  <w:num w:numId="11" w16cid:durableId="159555460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4FB"/>
    <w:rsid w:val="00014BF4"/>
    <w:rsid w:val="000365DA"/>
    <w:rsid w:val="00036AC8"/>
    <w:rsid w:val="000413FC"/>
    <w:rsid w:val="00061093"/>
    <w:rsid w:val="00076911"/>
    <w:rsid w:val="00096AA2"/>
    <w:rsid w:val="000B0A12"/>
    <w:rsid w:val="000C50ED"/>
    <w:rsid w:val="000D27AE"/>
    <w:rsid w:val="000D4DA2"/>
    <w:rsid w:val="000D66CB"/>
    <w:rsid w:val="001000DB"/>
    <w:rsid w:val="0010339A"/>
    <w:rsid w:val="00130E70"/>
    <w:rsid w:val="001B1EF9"/>
    <w:rsid w:val="001B33DE"/>
    <w:rsid w:val="001B51B2"/>
    <w:rsid w:val="001F66D6"/>
    <w:rsid w:val="001F6D36"/>
    <w:rsid w:val="00207343"/>
    <w:rsid w:val="00211A2E"/>
    <w:rsid w:val="00243103"/>
    <w:rsid w:val="002572FF"/>
    <w:rsid w:val="00260A44"/>
    <w:rsid w:val="00280D69"/>
    <w:rsid w:val="00285115"/>
    <w:rsid w:val="002A2210"/>
    <w:rsid w:val="002A7AEF"/>
    <w:rsid w:val="002C5C56"/>
    <w:rsid w:val="002F4852"/>
    <w:rsid w:val="002F6C08"/>
    <w:rsid w:val="00310FAA"/>
    <w:rsid w:val="003169D6"/>
    <w:rsid w:val="00351D03"/>
    <w:rsid w:val="003714A7"/>
    <w:rsid w:val="00374516"/>
    <w:rsid w:val="0039723F"/>
    <w:rsid w:val="003A032B"/>
    <w:rsid w:val="003B2997"/>
    <w:rsid w:val="003C2DAE"/>
    <w:rsid w:val="003C2F64"/>
    <w:rsid w:val="003C671A"/>
    <w:rsid w:val="003D429B"/>
    <w:rsid w:val="003D582A"/>
    <w:rsid w:val="003E1EBE"/>
    <w:rsid w:val="0040176A"/>
    <w:rsid w:val="00442D58"/>
    <w:rsid w:val="0044798F"/>
    <w:rsid w:val="004653AB"/>
    <w:rsid w:val="0049337C"/>
    <w:rsid w:val="004A3169"/>
    <w:rsid w:val="004D1578"/>
    <w:rsid w:val="004D2498"/>
    <w:rsid w:val="004E744E"/>
    <w:rsid w:val="004F17D5"/>
    <w:rsid w:val="00542B83"/>
    <w:rsid w:val="00552BAE"/>
    <w:rsid w:val="00574FC5"/>
    <w:rsid w:val="0059582D"/>
    <w:rsid w:val="00596C94"/>
    <w:rsid w:val="005A0E81"/>
    <w:rsid w:val="005C4901"/>
    <w:rsid w:val="005C6BCD"/>
    <w:rsid w:val="005D70A1"/>
    <w:rsid w:val="005F224B"/>
    <w:rsid w:val="0060311E"/>
    <w:rsid w:val="006217A4"/>
    <w:rsid w:val="006256DA"/>
    <w:rsid w:val="0063660F"/>
    <w:rsid w:val="00651CBB"/>
    <w:rsid w:val="006621AC"/>
    <w:rsid w:val="00681B9E"/>
    <w:rsid w:val="006A3BCC"/>
    <w:rsid w:val="006C3C36"/>
    <w:rsid w:val="006D3ED1"/>
    <w:rsid w:val="006E127B"/>
    <w:rsid w:val="00761C7E"/>
    <w:rsid w:val="00771CD8"/>
    <w:rsid w:val="007839E4"/>
    <w:rsid w:val="00786922"/>
    <w:rsid w:val="00792392"/>
    <w:rsid w:val="007A0362"/>
    <w:rsid w:val="007A5562"/>
    <w:rsid w:val="007B388E"/>
    <w:rsid w:val="007B3DB9"/>
    <w:rsid w:val="007D65EA"/>
    <w:rsid w:val="007F28F5"/>
    <w:rsid w:val="007F4AB6"/>
    <w:rsid w:val="008272B7"/>
    <w:rsid w:val="00837BEF"/>
    <w:rsid w:val="0084025C"/>
    <w:rsid w:val="00852401"/>
    <w:rsid w:val="008813F6"/>
    <w:rsid w:val="00882C41"/>
    <w:rsid w:val="008B409F"/>
    <w:rsid w:val="008B4B11"/>
    <w:rsid w:val="008C4C15"/>
    <w:rsid w:val="008D4296"/>
    <w:rsid w:val="008E5558"/>
    <w:rsid w:val="008F3252"/>
    <w:rsid w:val="00911242"/>
    <w:rsid w:val="00935385"/>
    <w:rsid w:val="009444FB"/>
    <w:rsid w:val="00963535"/>
    <w:rsid w:val="009928FD"/>
    <w:rsid w:val="009A16ED"/>
    <w:rsid w:val="009D5167"/>
    <w:rsid w:val="009E5058"/>
    <w:rsid w:val="00A002D1"/>
    <w:rsid w:val="00A53A38"/>
    <w:rsid w:val="00A76B7C"/>
    <w:rsid w:val="00A8707C"/>
    <w:rsid w:val="00A87098"/>
    <w:rsid w:val="00AA1519"/>
    <w:rsid w:val="00AF39E6"/>
    <w:rsid w:val="00B011E4"/>
    <w:rsid w:val="00B1759F"/>
    <w:rsid w:val="00B670AC"/>
    <w:rsid w:val="00B76A4F"/>
    <w:rsid w:val="00B8058D"/>
    <w:rsid w:val="00B83A2D"/>
    <w:rsid w:val="00BA7CCD"/>
    <w:rsid w:val="00BB5987"/>
    <w:rsid w:val="00BD01AF"/>
    <w:rsid w:val="00BD0613"/>
    <w:rsid w:val="00BD1373"/>
    <w:rsid w:val="00BF52DC"/>
    <w:rsid w:val="00C033C2"/>
    <w:rsid w:val="00C240C7"/>
    <w:rsid w:val="00C44410"/>
    <w:rsid w:val="00C4483B"/>
    <w:rsid w:val="00C73494"/>
    <w:rsid w:val="00C83B36"/>
    <w:rsid w:val="00CB203A"/>
    <w:rsid w:val="00CB41FA"/>
    <w:rsid w:val="00CC4FF3"/>
    <w:rsid w:val="00CD0545"/>
    <w:rsid w:val="00D1090D"/>
    <w:rsid w:val="00D45EED"/>
    <w:rsid w:val="00D5100B"/>
    <w:rsid w:val="00D60220"/>
    <w:rsid w:val="00D71142"/>
    <w:rsid w:val="00D75F5B"/>
    <w:rsid w:val="00D93832"/>
    <w:rsid w:val="00D94B56"/>
    <w:rsid w:val="00DB1503"/>
    <w:rsid w:val="00DF6F62"/>
    <w:rsid w:val="00E072F8"/>
    <w:rsid w:val="00E2746F"/>
    <w:rsid w:val="00E300B8"/>
    <w:rsid w:val="00E474D9"/>
    <w:rsid w:val="00E47C7D"/>
    <w:rsid w:val="00E539AE"/>
    <w:rsid w:val="00E5554C"/>
    <w:rsid w:val="00E64B68"/>
    <w:rsid w:val="00E742C9"/>
    <w:rsid w:val="00E76F97"/>
    <w:rsid w:val="00E84AE4"/>
    <w:rsid w:val="00E91602"/>
    <w:rsid w:val="00E939BD"/>
    <w:rsid w:val="00E95275"/>
    <w:rsid w:val="00EA6C9C"/>
    <w:rsid w:val="00EF0DD3"/>
    <w:rsid w:val="00F3057C"/>
    <w:rsid w:val="00F3557D"/>
    <w:rsid w:val="00F81C31"/>
    <w:rsid w:val="00F8223E"/>
    <w:rsid w:val="00F83CD1"/>
    <w:rsid w:val="00F90E6A"/>
    <w:rsid w:val="00F9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6243B22"/>
  <w15:chartTrackingRefBased/>
  <w15:docId w15:val="{CAB6E433-F355-4536-9A3B-E93AC6A93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69" w:lineRule="atLeast"/>
      <w:jc w:val="both"/>
    </w:pPr>
    <w:rPr>
      <w:rFonts w:ascii="ＭＳ 明朝"/>
      <w:sz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="484" w:hanging="484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242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3">
    <w:name w:val="Body Text Indent 3"/>
    <w:basedOn w:val="a"/>
    <w:pPr>
      <w:autoSpaceDE w:val="0"/>
      <w:autoSpaceDN w:val="0"/>
      <w:adjustRightInd w:val="0"/>
      <w:ind w:left="726" w:hanging="726"/>
      <w:jc w:val="left"/>
      <w:textAlignment w:val="baseline"/>
    </w:pPr>
    <w:rPr>
      <w:rFonts w:ascii="ＭＳ 明朝" w:hAnsi="ＭＳ 明朝"/>
      <w:color w:val="000000"/>
      <w:kern w:val="0"/>
      <w:sz w:val="24"/>
    </w:rPr>
  </w:style>
  <w:style w:type="paragraph" w:styleId="a5">
    <w:name w:val="Plain Text"/>
    <w:basedOn w:val="a"/>
    <w:rPr>
      <w:rFonts w:ascii="ＭＳ 明朝" w:hAnsi="Courier New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</w:style>
  <w:style w:type="paragraph" w:styleId="ac">
    <w:name w:val="Date"/>
    <w:basedOn w:val="a"/>
    <w:next w:val="a"/>
    <w:link w:val="ad"/>
    <w:rPr>
      <w:rFonts w:ascii="ＭＳ 明朝" w:hAnsi="ＭＳ 明朝"/>
      <w:kern w:val="0"/>
      <w:u w:val="single"/>
    </w:rPr>
  </w:style>
  <w:style w:type="paragraph" w:styleId="ae">
    <w:name w:val="Balloon Text"/>
    <w:basedOn w:val="a"/>
    <w:semiHidden/>
    <w:rsid w:val="000C50ED"/>
    <w:rPr>
      <w:rFonts w:ascii="Arial" w:eastAsia="ＭＳ ゴシック" w:hAnsi="Arial"/>
      <w:sz w:val="18"/>
      <w:szCs w:val="18"/>
    </w:rPr>
  </w:style>
  <w:style w:type="paragraph" w:styleId="af">
    <w:name w:val="Note Heading"/>
    <w:basedOn w:val="a"/>
    <w:next w:val="a"/>
    <w:link w:val="af0"/>
    <w:rsid w:val="003714A7"/>
    <w:pPr>
      <w:jc w:val="center"/>
    </w:pPr>
    <w:rPr>
      <w:sz w:val="24"/>
      <w:szCs w:val="24"/>
    </w:rPr>
  </w:style>
  <w:style w:type="character" w:customStyle="1" w:styleId="af0">
    <w:name w:val="記 (文字)"/>
    <w:link w:val="af"/>
    <w:rsid w:val="003714A7"/>
    <w:rPr>
      <w:kern w:val="2"/>
      <w:sz w:val="24"/>
      <w:szCs w:val="24"/>
    </w:rPr>
  </w:style>
  <w:style w:type="character" w:customStyle="1" w:styleId="ad">
    <w:name w:val="日付 (文字)"/>
    <w:link w:val="ac"/>
    <w:rsid w:val="003714A7"/>
    <w:rPr>
      <w:rFonts w:ascii="ＭＳ 明朝" w:hAnsi="ＭＳ 明朝"/>
      <w:sz w:val="21"/>
      <w:u w:val="single"/>
    </w:rPr>
  </w:style>
  <w:style w:type="character" w:customStyle="1" w:styleId="a9">
    <w:name w:val="ヘッダー (文字)"/>
    <w:link w:val="a8"/>
    <w:uiPriority w:val="99"/>
    <w:rsid w:val="003714A7"/>
    <w:rPr>
      <w:kern w:val="2"/>
      <w:sz w:val="21"/>
    </w:rPr>
  </w:style>
  <w:style w:type="paragraph" w:customStyle="1" w:styleId="Default">
    <w:name w:val="Default"/>
    <w:rsid w:val="009E5058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f1">
    <w:name w:val="List Paragraph"/>
    <w:basedOn w:val="a"/>
    <w:uiPriority w:val="34"/>
    <w:qFormat/>
    <w:rsid w:val="009E5058"/>
    <w:pPr>
      <w:ind w:leftChars="400" w:left="840"/>
    </w:pPr>
    <w:rPr>
      <w:szCs w:val="22"/>
    </w:rPr>
  </w:style>
  <w:style w:type="table" w:styleId="af2">
    <w:name w:val="Table Grid"/>
    <w:basedOn w:val="a1"/>
    <w:rsid w:val="00E84A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富山県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企画部情報企画課</dc:creator>
  <cp:keywords/>
  <cp:lastModifiedBy>今井　大揮</cp:lastModifiedBy>
  <cp:revision>15</cp:revision>
  <cp:lastPrinted>2022-12-22T06:55:00Z</cp:lastPrinted>
  <dcterms:created xsi:type="dcterms:W3CDTF">2023-12-18T04:35:00Z</dcterms:created>
  <dcterms:modified xsi:type="dcterms:W3CDTF">2023-12-18T05:02:00Z</dcterms:modified>
</cp:coreProperties>
</file>