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2" w:rsidRPr="00C54A48" w:rsidRDefault="009F12A2">
      <w:pPr>
        <w:rPr>
          <w:rFonts w:cs="Times New Roman"/>
          <w:sz w:val="20"/>
          <w:szCs w:val="20"/>
        </w:rPr>
      </w:pPr>
      <w:r w:rsidRPr="00C54A48">
        <w:rPr>
          <w:rFonts w:cs="ＭＳ 明朝" w:hint="eastAsia"/>
          <w:sz w:val="20"/>
          <w:szCs w:val="20"/>
        </w:rPr>
        <w:t>様式第１号（第５条関係）</w:t>
      </w:r>
    </w:p>
    <w:p w:rsidR="009F12A2" w:rsidRDefault="009F12A2">
      <w:pPr>
        <w:jc w:val="center"/>
        <w:rPr>
          <w:rFonts w:cs="Times New Roman"/>
        </w:rPr>
      </w:pPr>
      <w:r>
        <w:rPr>
          <w:rFonts w:cs="ＭＳ 明朝" w:hint="eastAsia"/>
        </w:rPr>
        <w:t>研</w:t>
      </w:r>
      <w:r>
        <w:t xml:space="preserve">  </w:t>
      </w:r>
      <w:bookmarkStart w:id="0" w:name="_GoBack"/>
      <w:bookmarkEnd w:id="0"/>
      <w:r>
        <w:rPr>
          <w:rFonts w:cs="ＭＳ 明朝" w:hint="eastAsia"/>
        </w:rPr>
        <w:t>究</w:t>
      </w:r>
      <w:r>
        <w:t xml:space="preserve">  </w:t>
      </w:r>
      <w:r>
        <w:rPr>
          <w:rFonts w:cs="ＭＳ 明朝" w:hint="eastAsia"/>
        </w:rPr>
        <w:t>委</w:t>
      </w:r>
      <w:r>
        <w:t xml:space="preserve">  </w:t>
      </w:r>
      <w:r>
        <w:rPr>
          <w:rFonts w:cs="ＭＳ 明朝" w:hint="eastAsia"/>
        </w:rPr>
        <w:t>託</w:t>
      </w:r>
      <w:r>
        <w:t xml:space="preserve">  </w:t>
      </w:r>
      <w:r>
        <w:rPr>
          <w:rFonts w:cs="ＭＳ 明朝" w:hint="eastAsia"/>
        </w:rPr>
        <w:t>申</w:t>
      </w:r>
      <w:r>
        <w:t xml:space="preserve">  </w:t>
      </w:r>
      <w:r>
        <w:rPr>
          <w:rFonts w:cs="ＭＳ 明朝" w:hint="eastAsia"/>
        </w:rPr>
        <w:t>込</w:t>
      </w:r>
      <w:r>
        <w:t xml:space="preserve">  </w:t>
      </w:r>
      <w:r>
        <w:rPr>
          <w:rFonts w:cs="ＭＳ 明朝" w:hint="eastAsia"/>
        </w:rPr>
        <w:t>書</w:t>
      </w:r>
    </w:p>
    <w:p w:rsidR="009F12A2" w:rsidRDefault="009F12A2">
      <w:pPr>
        <w:jc w:val="center"/>
        <w:rPr>
          <w:rFonts w:cs="Times New Roman"/>
        </w:rPr>
      </w:pPr>
    </w:p>
    <w:p w:rsidR="009F12A2" w:rsidRDefault="009F12A2">
      <w:pPr>
        <w:ind w:right="276"/>
        <w:jc w:val="right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</w:t>
      </w:r>
      <w:r>
        <w:t xml:space="preserve"> </w:t>
      </w:r>
      <w:r>
        <w:rPr>
          <w:rFonts w:cs="ＭＳ 明朝" w:hint="eastAsia"/>
        </w:rPr>
        <w:t>山</w:t>
      </w:r>
      <w:r>
        <w:t xml:space="preserve"> </w:t>
      </w:r>
      <w:r>
        <w:rPr>
          <w:rFonts w:cs="ＭＳ 明朝" w:hint="eastAsia"/>
        </w:rPr>
        <w:t>県</w:t>
      </w:r>
      <w:r>
        <w:t xml:space="preserve"> </w:t>
      </w:r>
      <w:r>
        <w:rPr>
          <w:rFonts w:cs="ＭＳ 明朝" w:hint="eastAsia"/>
        </w:rPr>
        <w:t>立</w:t>
      </w:r>
      <w:r>
        <w:t xml:space="preserve"> </w:t>
      </w:r>
      <w:r>
        <w:rPr>
          <w:rFonts w:cs="ＭＳ 明朝" w:hint="eastAsia"/>
        </w:rPr>
        <w:t>大</w:t>
      </w:r>
      <w:r>
        <w:t xml:space="preserve"> </w:t>
      </w:r>
      <w:r>
        <w:rPr>
          <w:rFonts w:cs="ＭＳ 明朝" w:hint="eastAsia"/>
        </w:rPr>
        <w:t>学</w:t>
      </w:r>
      <w:r>
        <w:t xml:space="preserve"> </w:t>
      </w:r>
      <w:r>
        <w:rPr>
          <w:rFonts w:cs="ＭＳ 明朝" w:hint="eastAsia"/>
        </w:rPr>
        <w:t>長</w:t>
      </w:r>
      <w:r>
        <w:t xml:space="preserve">  </w:t>
      </w:r>
      <w:r>
        <w:rPr>
          <w:rFonts w:cs="ＭＳ 明朝" w:hint="eastAsia"/>
        </w:rPr>
        <w:t>殿</w:t>
      </w:r>
    </w:p>
    <w:p w:rsidR="009F12A2" w:rsidRDefault="009F12A2">
      <w:pPr>
        <w:rPr>
          <w:rFonts w:cs="Times New Roman"/>
        </w:rPr>
      </w:pPr>
    </w:p>
    <w:p w:rsidR="009F12A2" w:rsidRDefault="009F12A2" w:rsidP="00C54A48">
      <w:pPr>
        <w:ind w:leftChars="1051" w:left="2554" w:firstLineChars="196" w:firstLine="476"/>
        <w:rPr>
          <w:rFonts w:cs="Times New Roman"/>
        </w:rPr>
      </w:pPr>
      <w:r>
        <w:rPr>
          <w:rFonts w:cs="ＭＳ 明朝" w:hint="eastAsia"/>
        </w:rPr>
        <w:t>研究委託者</w:t>
      </w:r>
      <w:r>
        <w:t xml:space="preserve">  </w:t>
      </w:r>
      <w:r>
        <w:rPr>
          <w:rFonts w:cs="ＭＳ 明朝" w:hint="eastAsia"/>
        </w:rPr>
        <w:t>住所</w:t>
      </w:r>
    </w:p>
    <w:p w:rsidR="009F12A2" w:rsidRDefault="009F12A2">
      <w:pPr>
        <w:ind w:left="3388"/>
        <w:rPr>
          <w:rFonts w:cs="Times New Roman"/>
        </w:rPr>
      </w:pPr>
    </w:p>
    <w:p w:rsidR="009F12A2" w:rsidRDefault="009F12A2">
      <w:pPr>
        <w:ind w:left="3388"/>
        <w:rPr>
          <w:rFonts w:cs="Times New Roman"/>
        </w:rPr>
      </w:pPr>
      <w:r>
        <w:t xml:space="preserve">          </w:t>
      </w:r>
      <w:r>
        <w:rPr>
          <w:rFonts w:cs="ＭＳ 明朝" w:hint="eastAsia"/>
        </w:rPr>
        <w:t>氏名</w:t>
      </w:r>
      <w:r>
        <w:t xml:space="preserve">                      </w:t>
      </w:r>
    </w:p>
    <w:p w:rsidR="009F12A2" w:rsidRDefault="009F12A2">
      <w:pPr>
        <w:ind w:left="3388"/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（法人にあっては法人名及び役職、氏名）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富山県立大学受託研究取扱規程に基づき、下記のとおり研究を委託したいので申し込みます。</w:t>
      </w:r>
    </w:p>
    <w:p w:rsidR="009F12A2" w:rsidRDefault="009F12A2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１．研究題目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２．研究目的及び内容</w:t>
      </w:r>
    </w:p>
    <w:p w:rsidR="009F12A2" w:rsidRDefault="009F12A2">
      <w:pPr>
        <w:rPr>
          <w:rFonts w:cs="Times New Roman"/>
        </w:rPr>
      </w:pPr>
    </w:p>
    <w:p w:rsidR="00C54A48" w:rsidRDefault="00C54A48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３．研究に要する経費</w:t>
      </w:r>
      <w:r>
        <w:t xml:space="preserve">    </w:t>
      </w:r>
      <w:r>
        <w:rPr>
          <w:rFonts w:cs="ＭＳ 明朝" w:hint="eastAsia"/>
        </w:rPr>
        <w:t>金</w:t>
      </w:r>
      <w:r>
        <w:t xml:space="preserve">                       </w:t>
      </w:r>
      <w:r>
        <w:rPr>
          <w:rFonts w:cs="ＭＳ 明朝" w:hint="eastAsia"/>
        </w:rPr>
        <w:t>円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４．研究期間</w:t>
      </w:r>
      <w:r>
        <w:t xml:space="preserve">  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 w:rsidR="001D74AB">
        <w:rPr>
          <w:rFonts w:cs="ＭＳ 明朝" w:hint="eastAsia"/>
        </w:rPr>
        <w:t>日から</w:t>
      </w:r>
      <w:r>
        <w:t xml:space="preserve">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日まで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５．研究担当者</w:t>
      </w:r>
    </w:p>
    <w:p w:rsidR="00C54A48" w:rsidRDefault="00C54A48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６．研究用資材、器具等の提供</w:t>
      </w:r>
    </w:p>
    <w:p w:rsidR="00C54A48" w:rsidRDefault="00C54A48">
      <w:pPr>
        <w:rPr>
          <w:rFonts w:cs="Times New Roman"/>
        </w:rPr>
      </w:pPr>
    </w:p>
    <w:p w:rsidR="009F12A2" w:rsidRDefault="009F12A2">
      <w:pPr>
        <w:rPr>
          <w:rFonts w:ascii="ＭＳ 明朝" w:hAnsi="ＭＳ 明朝"/>
          <w:spacing w:val="-2"/>
          <w:sz w:val="21"/>
          <w:szCs w:val="16"/>
        </w:rPr>
      </w:pPr>
      <w:r>
        <w:t xml:space="preserve">  </w:t>
      </w:r>
      <w:r>
        <w:rPr>
          <w:rFonts w:cs="ＭＳ 明朝" w:hint="eastAsia"/>
        </w:rPr>
        <w:t>７．その他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（</w:t>
      </w:r>
      <w:r w:rsidR="004860F0">
        <w:rPr>
          <w:rFonts w:ascii="ＭＳ 明朝" w:hAnsi="ＭＳ 明朝" w:hint="eastAsia"/>
          <w:spacing w:val="-2"/>
          <w:sz w:val="16"/>
          <w:szCs w:val="16"/>
        </w:rPr>
        <w:t>研究委託者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の担当者の所属、氏名、連絡先（〒･住所、電話番号、</w:t>
      </w:r>
      <w:r w:rsidR="004860F0" w:rsidRPr="00ED77D6">
        <w:rPr>
          <w:rFonts w:ascii="ＭＳ 明朝" w:hAnsi="ＭＳ 明朝"/>
          <w:spacing w:val="-2"/>
          <w:sz w:val="16"/>
          <w:szCs w:val="16"/>
        </w:rPr>
        <w:t>E-MAIL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等））</w:t>
      </w:r>
    </w:p>
    <w:p w:rsidR="004A7AAA" w:rsidRDefault="004A7AAA">
      <w:pPr>
        <w:rPr>
          <w:rFonts w:cs="Times New Roman"/>
          <w:sz w:val="21"/>
        </w:rPr>
      </w:pPr>
    </w:p>
    <w:p w:rsidR="004A7AAA" w:rsidRDefault="004A7AAA" w:rsidP="004A7AAA">
      <w:pPr>
        <w:pStyle w:val="ad"/>
        <w:keepNext/>
      </w:pPr>
      <w:r>
        <w:rPr>
          <w:rFonts w:hint="eastAsia"/>
        </w:rPr>
        <w:t>事務局記載欄（</w:t>
      </w:r>
      <w:r w:rsidR="00931B41">
        <w:rPr>
          <w:rFonts w:hint="eastAsia"/>
        </w:rPr>
        <w:t>委託</w:t>
      </w:r>
      <w:r>
        <w:rPr>
          <w:rFonts w:hint="eastAsia"/>
        </w:rPr>
        <w:t>研究申込者側で記載いただく必要はございません。）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4A7AAA" w:rsidRPr="00984D46" w:rsidTr="00E21D2E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金額（円）</w:t>
            </w:r>
          </w:p>
        </w:tc>
      </w:tr>
      <w:tr w:rsidR="004A7AAA" w:rsidRPr="00984D46" w:rsidTr="00E21D2E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4A7AAA" w:rsidRPr="00984D46" w:rsidTr="00E21D2E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間接経費（原則、総額の</w:t>
            </w:r>
            <w:r>
              <w:rPr>
                <w:rFonts w:hAnsi="ＭＳ 明朝"/>
                <w:spacing w:val="-2"/>
                <w:szCs w:val="16"/>
              </w:rPr>
              <w:t>14</w:t>
            </w:r>
            <w:r w:rsidRPr="00013E6E">
              <w:rPr>
                <w:rFonts w:hAnsi="ＭＳ 明朝"/>
                <w:spacing w:val="-2"/>
                <w:szCs w:val="16"/>
              </w:rPr>
              <w:t>%</w:t>
            </w:r>
            <w:r w:rsidRPr="00013E6E">
              <w:rPr>
                <w:rFonts w:hAnsi="ＭＳ 明朝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4A7AAA" w:rsidRPr="00984D46" w:rsidTr="00E21D2E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keepNext/>
              <w:rPr>
                <w:rFonts w:hAnsi="ＭＳ 明朝"/>
                <w:spacing w:val="-2"/>
                <w:szCs w:val="16"/>
              </w:rPr>
            </w:pPr>
          </w:p>
        </w:tc>
      </w:tr>
    </w:tbl>
    <w:p w:rsidR="004A7AAA" w:rsidRPr="00487662" w:rsidRDefault="004A7AAA" w:rsidP="00487662">
      <w:pPr>
        <w:spacing w:line="120" w:lineRule="exact"/>
        <w:rPr>
          <w:rFonts w:cs="Times New Roman"/>
          <w:sz w:val="21"/>
        </w:rPr>
      </w:pPr>
    </w:p>
    <w:sectPr w:rsidR="004A7AAA" w:rsidRPr="00487662" w:rsidSect="00C54A48">
      <w:pgSz w:w="11906" w:h="16838" w:code="9"/>
      <w:pgMar w:top="1134" w:right="1701" w:bottom="1134" w:left="1701" w:header="851" w:footer="992" w:gutter="0"/>
      <w:cols w:space="425"/>
      <w:docGrid w:type="linesAndChars" w:linePitch="40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6B" w:rsidRDefault="00A9356B" w:rsidP="00096E68">
      <w:r>
        <w:separator/>
      </w:r>
    </w:p>
  </w:endnote>
  <w:endnote w:type="continuationSeparator" w:id="0">
    <w:p w:rsidR="00A9356B" w:rsidRDefault="00A9356B" w:rsidP="0009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6B" w:rsidRDefault="00A9356B" w:rsidP="00096E68">
      <w:r>
        <w:separator/>
      </w:r>
    </w:p>
  </w:footnote>
  <w:footnote w:type="continuationSeparator" w:id="0">
    <w:p w:rsidR="00A9356B" w:rsidRDefault="00A9356B" w:rsidP="0009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oNotHyphenateCaps/>
  <w:drawingGridHorizontalSpacing w:val="121"/>
  <w:drawingGridVerticalSpacing w:val="407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2A2"/>
    <w:rsid w:val="00096E68"/>
    <w:rsid w:val="001D74AB"/>
    <w:rsid w:val="00440A9A"/>
    <w:rsid w:val="004860F0"/>
    <w:rsid w:val="00487662"/>
    <w:rsid w:val="004A7AAA"/>
    <w:rsid w:val="0062447C"/>
    <w:rsid w:val="00685E43"/>
    <w:rsid w:val="008B2D7E"/>
    <w:rsid w:val="00931B41"/>
    <w:rsid w:val="009C5C1B"/>
    <w:rsid w:val="009F12A2"/>
    <w:rsid w:val="00A9356B"/>
    <w:rsid w:val="00C54A48"/>
    <w:rsid w:val="00DF5306"/>
    <w:rsid w:val="00E21D2E"/>
    <w:rsid w:val="00E86DFD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79932A-19BA-487D-93E3-388055A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semiHidden/>
    <w:locked/>
    <w:rPr>
      <w:rFonts w:cs="Century"/>
      <w:sz w:val="24"/>
      <w:szCs w:val="24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link w:val="a5"/>
    <w:semiHidden/>
    <w:locked/>
    <w:rPr>
      <w:rFonts w:cs="Century"/>
      <w:sz w:val="24"/>
      <w:szCs w:val="24"/>
    </w:rPr>
  </w:style>
  <w:style w:type="paragraph" w:styleId="a7">
    <w:name w:val="header"/>
    <w:basedOn w:val="a"/>
    <w:link w:val="a8"/>
    <w:semiHidden/>
    <w:rsid w:val="0009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locked/>
    <w:rsid w:val="00096E68"/>
    <w:rPr>
      <w:rFonts w:cs="Century"/>
      <w:sz w:val="24"/>
      <w:szCs w:val="24"/>
    </w:rPr>
  </w:style>
  <w:style w:type="paragraph" w:styleId="a9">
    <w:name w:val="footer"/>
    <w:basedOn w:val="a"/>
    <w:link w:val="aa"/>
    <w:semiHidden/>
    <w:rsid w:val="00096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semiHidden/>
    <w:locked/>
    <w:rsid w:val="00096E68"/>
    <w:rPr>
      <w:rFonts w:cs="Century"/>
      <w:sz w:val="24"/>
      <w:szCs w:val="24"/>
    </w:rPr>
  </w:style>
  <w:style w:type="paragraph" w:styleId="ab">
    <w:name w:val="Balloon Text"/>
    <w:basedOn w:val="a"/>
    <w:link w:val="ac"/>
    <w:rsid w:val="004A7A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4A7AA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locked/>
    <w:rsid w:val="004A7AAA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富山県立大学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mobile3</dc:creator>
  <cp:keywords/>
  <cp:lastModifiedBy>情報研究係</cp:lastModifiedBy>
  <cp:revision>5</cp:revision>
  <cp:lastPrinted>2001-04-18T08:18:00Z</cp:lastPrinted>
  <dcterms:created xsi:type="dcterms:W3CDTF">2021-02-05T06:30:00Z</dcterms:created>
  <dcterms:modified xsi:type="dcterms:W3CDTF">2021-03-12T02:56:00Z</dcterms:modified>
</cp:coreProperties>
</file>